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D3" w:rsidRDefault="0086377B">
      <w:r>
        <w:t xml:space="preserve">We ordered this </w:t>
      </w:r>
      <w:proofErr w:type="spellStart"/>
      <w:r>
        <w:t>galvo</w:t>
      </w:r>
      <w:proofErr w:type="spellEnd"/>
      <w:r>
        <w:t xml:space="preserve"> from </w:t>
      </w:r>
      <w:proofErr w:type="spellStart"/>
      <w:r>
        <w:t>ebay</w:t>
      </w:r>
      <w:proofErr w:type="spellEnd"/>
    </w:p>
    <w:p w:rsidR="0086377B" w:rsidRDefault="0086377B"/>
    <w:p w:rsidR="0086377B" w:rsidRDefault="0086377B">
      <w:hyperlink r:id="rId5" w:history="1">
        <w:r>
          <w:rPr>
            <w:rStyle w:val="Hyperlink"/>
          </w:rPr>
          <w:t>http://www.ebay.com/itm/221204811926?ssPageName=STRK:MEWNX:IT&amp;_trksid=p3984.m1497.l2649</w:t>
        </w:r>
      </w:hyperlink>
    </w:p>
    <w:p w:rsidR="0086377B" w:rsidRDefault="0086377B"/>
    <w:p w:rsidR="0086377B" w:rsidRDefault="0086377B">
      <w:r>
        <w:t>Expected Delivery Date: April 4 – April 17</w:t>
      </w:r>
    </w:p>
    <w:p w:rsidR="0086377B" w:rsidRDefault="0086377B"/>
    <w:p w:rsidR="0086377B" w:rsidRDefault="0086377B">
      <w:r>
        <w:t xml:space="preserve">Some info from the </w:t>
      </w:r>
      <w:proofErr w:type="spellStart"/>
      <w:r>
        <w:t>ebay</w:t>
      </w:r>
      <w:proofErr w:type="spellEnd"/>
      <w:r>
        <w:t xml:space="preserve"> page:</w:t>
      </w:r>
    </w:p>
    <w:p w:rsidR="0086377B" w:rsidRPr="0086377B" w:rsidRDefault="0086377B" w:rsidP="008637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377B">
        <w:rPr>
          <w:rFonts w:ascii="Arial" w:eastAsia="Times New Roman" w:hAnsi="Arial" w:cs="Arial"/>
          <w:b/>
          <w:bCs/>
          <w:color w:val="000000"/>
        </w:rPr>
        <w:t>Technical data(Scanner):</w:t>
      </w:r>
      <w:r w:rsidRPr="0086377B">
        <w:rPr>
          <w:rFonts w:ascii="Arial" w:eastAsia="Times New Roman" w:hAnsi="Arial" w:cs="Arial"/>
          <w:color w:val="000000"/>
        </w:rPr>
        <w:br/>
      </w:r>
      <w:r w:rsidRPr="0086377B">
        <w:rPr>
          <w:rFonts w:ascii="Arial" w:eastAsia="Times New Roman" w:hAnsi="Arial" w:cs="Arial"/>
          <w:color w:val="000000"/>
        </w:rPr>
        <w:br/>
        <w:t xml:space="preserve">AC power: </w:t>
      </w:r>
      <w:proofErr w:type="spellStart"/>
      <w:r w:rsidRPr="0086377B">
        <w:rPr>
          <w:rFonts w:ascii="Arial" w:eastAsia="Times New Roman" w:hAnsi="Arial" w:cs="Arial"/>
          <w:color w:val="000000"/>
        </w:rPr>
        <w:t>Autoswitching</w:t>
      </w:r>
      <w:proofErr w:type="spellEnd"/>
      <w:r w:rsidRPr="0086377B">
        <w:rPr>
          <w:rFonts w:ascii="Arial" w:eastAsia="Times New Roman" w:hAnsi="Arial" w:cs="Arial"/>
          <w:color w:val="000000"/>
        </w:rPr>
        <w:t xml:space="preserve"> 100V – 240V 50/60Hz ,</w:t>
      </w:r>
      <w:r w:rsidRPr="0086377B">
        <w:rPr>
          <w:rFonts w:ascii="Arial" w:eastAsia="Times New Roman" w:hAnsi="Arial" w:cs="Arial"/>
          <w:color w:val="000000"/>
        </w:rPr>
        <w:br/>
        <w:t>Power Supply: ±24VDC @1A each,</w:t>
      </w:r>
      <w:r w:rsidRPr="0086377B">
        <w:rPr>
          <w:rFonts w:ascii="Arial" w:eastAsia="Times New Roman" w:hAnsi="Arial" w:cs="Arial"/>
          <w:color w:val="000000"/>
        </w:rPr>
        <w:br/>
        <w:t>Input: Analog ±5V,</w:t>
      </w:r>
      <w:r w:rsidRPr="0086377B">
        <w:rPr>
          <w:rFonts w:ascii="Arial" w:eastAsia="Times New Roman" w:hAnsi="Arial" w:cs="Arial"/>
          <w:color w:val="000000"/>
        </w:rPr>
        <w:br/>
        <w:t>Mirror Aperture: 6mm*11mm*0.8mm,</w:t>
      </w:r>
      <w:r w:rsidRPr="0086377B">
        <w:rPr>
          <w:rFonts w:ascii="Arial" w:eastAsia="Times New Roman" w:hAnsi="Arial" w:cs="Arial"/>
          <w:color w:val="000000"/>
        </w:rPr>
        <w:br/>
        <w:t>Mirror coating: High quality dielectric film,</w:t>
      </w:r>
      <w:r w:rsidRPr="0086377B">
        <w:rPr>
          <w:rFonts w:ascii="Arial" w:eastAsia="Times New Roman" w:hAnsi="Arial" w:cs="Arial"/>
          <w:color w:val="000000"/>
        </w:rPr>
        <w:br/>
        <w:t>Reflectivity: &gt;98% @45°incidence(400nm-700nm),</w:t>
      </w:r>
      <w:r w:rsidRPr="0086377B">
        <w:rPr>
          <w:rFonts w:ascii="Arial" w:eastAsia="Times New Roman" w:hAnsi="Arial" w:cs="Arial"/>
          <w:color w:val="000000"/>
        </w:rPr>
        <w:br/>
        <w:t>Speed: 20Kpps@±20°(ILDA30K Test Frame)</w:t>
      </w:r>
      <w:r w:rsidRPr="0086377B">
        <w:rPr>
          <w:rFonts w:ascii="Arial" w:eastAsia="Times New Roman" w:hAnsi="Arial" w:cs="Arial"/>
          <w:color w:val="000000"/>
        </w:rPr>
        <w:br/>
        <w:t>Deflection angle: max 70° optical (factory calibration @±20°)</w:t>
      </w:r>
    </w:p>
    <w:p w:rsidR="0086377B" w:rsidRPr="0086377B" w:rsidRDefault="0086377B" w:rsidP="008637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377B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6377B" w:rsidRPr="0086377B" w:rsidTr="0086377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Deflection angle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Operating voltage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Speed</w:t>
            </w:r>
          </w:p>
        </w:tc>
      </w:tr>
      <w:tr w:rsidR="0086377B" w:rsidRPr="0086377B" w:rsidTr="0086377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20 optical deflection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+/-24V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&gt;20.000pps</w:t>
            </w:r>
          </w:p>
        </w:tc>
      </w:tr>
      <w:tr w:rsidR="0086377B" w:rsidRPr="0086377B" w:rsidTr="0086377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15 optical deflection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+/-24V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&gt;22.000pps</w:t>
            </w:r>
          </w:p>
        </w:tc>
      </w:tr>
      <w:tr w:rsidR="0086377B" w:rsidRPr="0086377B" w:rsidTr="008637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10 optical deflection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+/-24V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&gt;25.000pps</w:t>
            </w:r>
          </w:p>
        </w:tc>
      </w:tr>
      <w:tr w:rsidR="0086377B" w:rsidRPr="0086377B" w:rsidTr="0086377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8 optical deflection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+/-24V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&gt;30.000pps</w:t>
            </w:r>
          </w:p>
        </w:tc>
      </w:tr>
      <w:tr w:rsidR="0086377B" w:rsidRPr="0086377B" w:rsidTr="0086377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5 optical deflection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+/-24V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77B" w:rsidRPr="0086377B" w:rsidRDefault="0086377B" w:rsidP="00863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377B">
              <w:rPr>
                <w:rFonts w:ascii="Arial" w:eastAsia="Times New Roman" w:hAnsi="Arial" w:cs="Arial"/>
                <w:sz w:val="24"/>
                <w:szCs w:val="24"/>
              </w:rPr>
              <w:t>&gt;35.000pps</w:t>
            </w:r>
          </w:p>
        </w:tc>
      </w:tr>
    </w:tbl>
    <w:p w:rsidR="0086377B" w:rsidRPr="0086377B" w:rsidRDefault="0086377B" w:rsidP="008637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377B">
        <w:rPr>
          <w:rFonts w:ascii="Arial" w:eastAsia="Times New Roman" w:hAnsi="Arial" w:cs="Arial"/>
          <w:b/>
          <w:bCs/>
          <w:color w:val="000000"/>
        </w:rPr>
        <w:t xml:space="preserve">What is included (all as-shown in the </w:t>
      </w:r>
      <w:proofErr w:type="gramStart"/>
      <w:r w:rsidRPr="0086377B">
        <w:rPr>
          <w:rFonts w:ascii="Arial" w:eastAsia="Times New Roman" w:hAnsi="Arial" w:cs="Arial"/>
          <w:b/>
          <w:bCs/>
          <w:color w:val="000000"/>
        </w:rPr>
        <w:t>picture</w:t>
      </w:r>
      <w:proofErr w:type="gramEnd"/>
      <w:r w:rsidRPr="0086377B">
        <w:rPr>
          <w:rFonts w:ascii="Arial" w:eastAsia="Times New Roman" w:hAnsi="Arial" w:cs="Arial"/>
          <w:b/>
          <w:bCs/>
          <w:color w:val="000000"/>
        </w:rPr>
        <w:t>)</w:t>
      </w:r>
    </w:p>
    <w:p w:rsidR="0086377B" w:rsidRPr="0086377B" w:rsidRDefault="0086377B" w:rsidP="008637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377B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86377B">
        <w:rPr>
          <w:rFonts w:ascii="Arial" w:eastAsia="Times New Roman" w:hAnsi="Arial" w:cs="Arial"/>
          <w:color w:val="000000"/>
        </w:rPr>
        <w:t>two</w:t>
      </w:r>
      <w:proofErr w:type="gramEnd"/>
      <w:r w:rsidRPr="0086377B">
        <w:rPr>
          <w:rFonts w:ascii="Arial" w:eastAsia="Times New Roman" w:hAnsi="Arial" w:cs="Arial"/>
          <w:color w:val="000000"/>
        </w:rPr>
        <w:t xml:space="preserve"> drivers ( X and Y)</w:t>
      </w:r>
      <w:r w:rsidRPr="0086377B">
        <w:rPr>
          <w:rFonts w:ascii="Arial" w:eastAsia="Times New Roman" w:hAnsi="Arial" w:cs="Arial"/>
          <w:color w:val="000000"/>
        </w:rPr>
        <w:br/>
        <w:t xml:space="preserve">2. </w:t>
      </w:r>
      <w:proofErr w:type="gramStart"/>
      <w:r w:rsidRPr="0086377B">
        <w:rPr>
          <w:rFonts w:ascii="Arial" w:eastAsia="Times New Roman" w:hAnsi="Arial" w:cs="Arial"/>
          <w:color w:val="000000"/>
        </w:rPr>
        <w:t>two</w:t>
      </w:r>
      <w:proofErr w:type="gramEnd"/>
      <w:r w:rsidRPr="0086377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377B">
        <w:rPr>
          <w:rFonts w:ascii="Arial" w:eastAsia="Times New Roman" w:hAnsi="Arial" w:cs="Arial"/>
          <w:color w:val="000000"/>
        </w:rPr>
        <w:t>galvo</w:t>
      </w:r>
      <w:proofErr w:type="spellEnd"/>
      <w:r w:rsidRPr="0086377B">
        <w:rPr>
          <w:rFonts w:ascii="Arial" w:eastAsia="Times New Roman" w:hAnsi="Arial" w:cs="Arial"/>
          <w:color w:val="000000"/>
        </w:rPr>
        <w:t xml:space="preserve"> engines ( X and Y )</w:t>
      </w:r>
      <w:r w:rsidRPr="0086377B">
        <w:rPr>
          <w:rFonts w:ascii="Arial" w:eastAsia="Times New Roman" w:hAnsi="Arial" w:cs="Arial"/>
          <w:color w:val="000000"/>
        </w:rPr>
        <w:br/>
        <w:t xml:space="preserve">3. </w:t>
      </w:r>
      <w:proofErr w:type="gramStart"/>
      <w:r w:rsidRPr="0086377B">
        <w:rPr>
          <w:rFonts w:ascii="Arial" w:eastAsia="Times New Roman" w:hAnsi="Arial" w:cs="Arial"/>
          <w:color w:val="000000"/>
        </w:rPr>
        <w:t>two</w:t>
      </w:r>
      <w:proofErr w:type="gramEnd"/>
      <w:r w:rsidRPr="0086377B">
        <w:rPr>
          <w:rFonts w:ascii="Arial" w:eastAsia="Times New Roman" w:hAnsi="Arial" w:cs="Arial"/>
          <w:color w:val="000000"/>
        </w:rPr>
        <w:t xml:space="preserve"> pcs spare mirror </w:t>
      </w:r>
      <w:r w:rsidRPr="0086377B">
        <w:rPr>
          <w:rFonts w:ascii="Arial" w:eastAsia="Times New Roman" w:hAnsi="Arial" w:cs="Arial"/>
          <w:color w:val="000000"/>
        </w:rPr>
        <w:br/>
        <w:t xml:space="preserve">4. </w:t>
      </w:r>
      <w:proofErr w:type="gramStart"/>
      <w:r w:rsidRPr="0086377B">
        <w:rPr>
          <w:rFonts w:ascii="Arial" w:eastAsia="Times New Roman" w:hAnsi="Arial" w:cs="Arial"/>
          <w:color w:val="000000"/>
        </w:rPr>
        <w:t>two</w:t>
      </w:r>
      <w:proofErr w:type="gramEnd"/>
      <w:r w:rsidRPr="0086377B">
        <w:rPr>
          <w:rFonts w:ascii="Arial" w:eastAsia="Times New Roman" w:hAnsi="Arial" w:cs="Arial"/>
          <w:color w:val="000000"/>
        </w:rPr>
        <w:t xml:space="preserve"> cables from the drivers to the </w:t>
      </w:r>
      <w:proofErr w:type="spellStart"/>
      <w:r w:rsidRPr="0086377B">
        <w:rPr>
          <w:rFonts w:ascii="Arial" w:eastAsia="Times New Roman" w:hAnsi="Arial" w:cs="Arial"/>
          <w:color w:val="000000"/>
        </w:rPr>
        <w:t>galvo</w:t>
      </w:r>
      <w:proofErr w:type="spellEnd"/>
      <w:r w:rsidRPr="0086377B">
        <w:rPr>
          <w:rFonts w:ascii="Arial" w:eastAsia="Times New Roman" w:hAnsi="Arial" w:cs="Arial"/>
          <w:color w:val="000000"/>
        </w:rPr>
        <w:t xml:space="preserve"> engines</w:t>
      </w:r>
      <w:r w:rsidRPr="0086377B">
        <w:rPr>
          <w:rFonts w:ascii="Arial" w:eastAsia="Times New Roman" w:hAnsi="Arial" w:cs="Arial"/>
          <w:color w:val="000000"/>
        </w:rPr>
        <w:br/>
        <w:t xml:space="preserve">5. </w:t>
      </w:r>
      <w:proofErr w:type="gramStart"/>
      <w:r w:rsidRPr="0086377B">
        <w:rPr>
          <w:rFonts w:ascii="Arial" w:eastAsia="Times New Roman" w:hAnsi="Arial" w:cs="Arial"/>
          <w:color w:val="000000"/>
        </w:rPr>
        <w:t>two</w:t>
      </w:r>
      <w:proofErr w:type="gramEnd"/>
      <w:r w:rsidRPr="0086377B">
        <w:rPr>
          <w:rFonts w:ascii="Arial" w:eastAsia="Times New Roman" w:hAnsi="Arial" w:cs="Arial"/>
          <w:color w:val="000000"/>
        </w:rPr>
        <w:t xml:space="preserve"> signal cables input</w:t>
      </w:r>
      <w:r w:rsidRPr="0086377B">
        <w:rPr>
          <w:rFonts w:ascii="Arial" w:eastAsia="Times New Roman" w:hAnsi="Arial" w:cs="Arial"/>
          <w:color w:val="000000"/>
        </w:rPr>
        <w:br/>
        <w:t xml:space="preserve">6. </w:t>
      </w:r>
      <w:proofErr w:type="gramStart"/>
      <w:r w:rsidRPr="0086377B">
        <w:rPr>
          <w:rFonts w:ascii="Arial" w:eastAsia="Times New Roman" w:hAnsi="Arial" w:cs="Arial"/>
          <w:color w:val="000000"/>
        </w:rPr>
        <w:t>one</w:t>
      </w:r>
      <w:proofErr w:type="gramEnd"/>
      <w:r w:rsidRPr="0086377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377B">
        <w:rPr>
          <w:rFonts w:ascii="Arial" w:eastAsia="Times New Roman" w:hAnsi="Arial" w:cs="Arial"/>
          <w:color w:val="000000"/>
        </w:rPr>
        <w:t>galvo</w:t>
      </w:r>
      <w:proofErr w:type="spellEnd"/>
      <w:r w:rsidRPr="0086377B">
        <w:rPr>
          <w:rFonts w:ascii="Arial" w:eastAsia="Times New Roman" w:hAnsi="Arial" w:cs="Arial"/>
          <w:color w:val="000000"/>
        </w:rPr>
        <w:t xml:space="preserve"> engines mount</w:t>
      </w:r>
      <w:r w:rsidRPr="0086377B">
        <w:rPr>
          <w:rFonts w:ascii="Arial" w:eastAsia="Times New Roman" w:hAnsi="Arial" w:cs="Arial"/>
          <w:color w:val="000000"/>
        </w:rPr>
        <w:br/>
        <w:t xml:space="preserve">7. </w:t>
      </w:r>
      <w:proofErr w:type="gramStart"/>
      <w:r w:rsidRPr="0086377B">
        <w:rPr>
          <w:rFonts w:ascii="Arial" w:eastAsia="Times New Roman" w:hAnsi="Arial" w:cs="Arial"/>
          <w:color w:val="000000"/>
        </w:rPr>
        <w:t>one</w:t>
      </w:r>
      <w:proofErr w:type="gramEnd"/>
      <w:r w:rsidRPr="0086377B">
        <w:rPr>
          <w:rFonts w:ascii="Arial" w:eastAsia="Times New Roman" w:hAnsi="Arial" w:cs="Arial"/>
          <w:color w:val="000000"/>
        </w:rPr>
        <w:t xml:space="preserve"> power supplier ( PSU )</w:t>
      </w:r>
      <w:r w:rsidRPr="0086377B">
        <w:rPr>
          <w:rFonts w:ascii="Arial" w:eastAsia="Times New Roman" w:hAnsi="Arial" w:cs="Arial"/>
          <w:color w:val="000000"/>
        </w:rPr>
        <w:br/>
        <w:t xml:space="preserve">8. </w:t>
      </w:r>
      <w:proofErr w:type="gramStart"/>
      <w:r w:rsidRPr="0086377B">
        <w:rPr>
          <w:rFonts w:ascii="Arial" w:eastAsia="Times New Roman" w:hAnsi="Arial" w:cs="Arial"/>
          <w:color w:val="000000"/>
        </w:rPr>
        <w:t>one</w:t>
      </w:r>
      <w:proofErr w:type="gramEnd"/>
      <w:r w:rsidRPr="0086377B">
        <w:rPr>
          <w:rFonts w:ascii="Arial" w:eastAsia="Times New Roman" w:hAnsi="Arial" w:cs="Arial"/>
          <w:color w:val="000000"/>
        </w:rPr>
        <w:t xml:space="preserve"> cable from the PSU to the drivers</w:t>
      </w:r>
    </w:p>
    <w:p w:rsidR="0086377B" w:rsidRDefault="0086377B">
      <w:bookmarkStart w:id="0" w:name="_GoBack"/>
      <w:bookmarkEnd w:id="0"/>
    </w:p>
    <w:sectPr w:rsidR="0086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4"/>
    <w:rsid w:val="000360B9"/>
    <w:rsid w:val="0017793A"/>
    <w:rsid w:val="006739C4"/>
    <w:rsid w:val="0086377B"/>
    <w:rsid w:val="00B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77B"/>
    <w:rPr>
      <w:color w:val="0000FF"/>
      <w:u w:val="single"/>
    </w:rPr>
  </w:style>
  <w:style w:type="paragraph" w:customStyle="1" w:styleId="style35">
    <w:name w:val="style35"/>
    <w:basedOn w:val="Normal"/>
    <w:rsid w:val="0086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77B"/>
    <w:rPr>
      <w:b/>
      <w:bCs/>
    </w:rPr>
  </w:style>
  <w:style w:type="paragraph" w:styleId="NormalWeb">
    <w:name w:val="Normal (Web)"/>
    <w:basedOn w:val="Normal"/>
    <w:uiPriority w:val="99"/>
    <w:unhideWhenUsed/>
    <w:rsid w:val="0086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77B"/>
    <w:rPr>
      <w:color w:val="0000FF"/>
      <w:u w:val="single"/>
    </w:rPr>
  </w:style>
  <w:style w:type="paragraph" w:customStyle="1" w:styleId="style35">
    <w:name w:val="style35"/>
    <w:basedOn w:val="Normal"/>
    <w:rsid w:val="0086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77B"/>
    <w:rPr>
      <w:b/>
      <w:bCs/>
    </w:rPr>
  </w:style>
  <w:style w:type="paragraph" w:styleId="NormalWeb">
    <w:name w:val="Normal (Web)"/>
    <w:basedOn w:val="Normal"/>
    <w:uiPriority w:val="99"/>
    <w:unhideWhenUsed/>
    <w:rsid w:val="0086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ay.com/itm/221204811926?ssPageName=STRK:MEWNX:IT&amp;_trksid=p3984.m1497.l2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cguichet</dc:creator>
  <cp:lastModifiedBy>cguichet</cp:lastModifiedBy>
  <cp:revision>3</cp:revision>
  <dcterms:created xsi:type="dcterms:W3CDTF">2013-04-02T00:56:00Z</dcterms:created>
  <dcterms:modified xsi:type="dcterms:W3CDTF">2013-04-02T00:57:00Z</dcterms:modified>
</cp:coreProperties>
</file>